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313" w:rsidRPr="00B64D6B" w:rsidRDefault="00C05313" w:rsidP="00C05313">
      <w:pPr>
        <w:pStyle w:val="a3"/>
        <w:rPr>
          <w:sz w:val="26"/>
          <w:szCs w:val="26"/>
        </w:rPr>
      </w:pPr>
      <w:r w:rsidRPr="00B64D6B">
        <w:rPr>
          <w:sz w:val="26"/>
          <w:szCs w:val="26"/>
        </w:rPr>
        <w:t>Информация для внесения сведений в реестр договоров</w:t>
      </w:r>
    </w:p>
    <w:p w:rsidR="00C05313" w:rsidRPr="00B64D6B" w:rsidRDefault="00C05313" w:rsidP="00C05313">
      <w:pPr>
        <w:pStyle w:val="a3"/>
        <w:rPr>
          <w:sz w:val="26"/>
          <w:szCs w:val="26"/>
        </w:rPr>
      </w:pP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402"/>
      </w:tblGrid>
      <w:tr w:rsidR="00C05313" w:rsidRPr="00AE4307" w:rsidTr="00763FD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313" w:rsidRPr="00036143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C05313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C05313" w:rsidRPr="00AE4307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C05313" w:rsidRPr="00AE4307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C05313" w:rsidRPr="00AE4307" w:rsidTr="00763FD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C05313" w:rsidRPr="00B64D6B" w:rsidTr="003B631A">
        <w:trPr>
          <w:trHeight w:val="2848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64D6B">
              <w:rPr>
                <w:bCs/>
                <w:sz w:val="20"/>
                <w:szCs w:val="20"/>
              </w:rPr>
              <w:t>Единственный поставщик (</w:t>
            </w:r>
            <w:proofErr w:type="spellStart"/>
            <w:r w:rsidRPr="00B64D6B">
              <w:rPr>
                <w:bCs/>
                <w:sz w:val="20"/>
                <w:szCs w:val="20"/>
              </w:rPr>
              <w:t>п.п</w:t>
            </w:r>
            <w:proofErr w:type="spellEnd"/>
            <w:r w:rsidRPr="00B64D6B">
              <w:rPr>
                <w:bCs/>
                <w:sz w:val="20"/>
                <w:szCs w:val="20"/>
              </w:rPr>
              <w:t>. 5.7.2 ч.19 Положения)</w:t>
            </w:r>
          </w:p>
          <w:p w:rsidR="00C05313" w:rsidRPr="00B64D6B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B64D6B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64D6B">
              <w:rPr>
                <w:bCs/>
                <w:sz w:val="20"/>
                <w:szCs w:val="20"/>
              </w:rPr>
              <w:t xml:space="preserve">№ </w:t>
            </w:r>
            <w:r w:rsidR="00D34BC0">
              <w:rPr>
                <w:bCs/>
                <w:sz w:val="20"/>
                <w:szCs w:val="20"/>
              </w:rPr>
              <w:t>515</w:t>
            </w:r>
            <w:r w:rsidRPr="00B64D6B">
              <w:rPr>
                <w:bCs/>
                <w:sz w:val="20"/>
                <w:szCs w:val="20"/>
              </w:rPr>
              <w:t>-ЕП/</w:t>
            </w:r>
            <w:r>
              <w:rPr>
                <w:bCs/>
                <w:sz w:val="20"/>
                <w:szCs w:val="20"/>
              </w:rPr>
              <w:t>ЕК</w:t>
            </w:r>
            <w:r w:rsidRPr="00B64D6B">
              <w:rPr>
                <w:bCs/>
                <w:sz w:val="20"/>
                <w:szCs w:val="20"/>
              </w:rPr>
              <w:t xml:space="preserve">     </w:t>
            </w:r>
          </w:p>
          <w:p w:rsidR="00C05313" w:rsidRPr="00B64D6B" w:rsidRDefault="00C05313" w:rsidP="00D34BC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64D6B">
              <w:rPr>
                <w:bCs/>
                <w:sz w:val="20"/>
                <w:szCs w:val="20"/>
              </w:rPr>
              <w:t xml:space="preserve">от </w:t>
            </w:r>
            <w:r w:rsidR="00D34BC0">
              <w:rPr>
                <w:bCs/>
                <w:sz w:val="20"/>
                <w:szCs w:val="20"/>
              </w:rPr>
              <w:t>13</w:t>
            </w:r>
            <w:r w:rsidRPr="00B64D6B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  <w:r w:rsidR="00AE52AE">
              <w:rPr>
                <w:bCs/>
                <w:sz w:val="20"/>
                <w:szCs w:val="20"/>
              </w:rPr>
              <w:t>2</w:t>
            </w:r>
            <w:r w:rsidRPr="00B64D6B">
              <w:rPr>
                <w:bCs/>
                <w:sz w:val="20"/>
                <w:szCs w:val="20"/>
              </w:rPr>
              <w:t>.2021г.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B64D6B" w:rsidRDefault="00C05313" w:rsidP="00763FD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5313" w:rsidRPr="00B64D6B" w:rsidRDefault="00C05313" w:rsidP="00763FD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5313" w:rsidRPr="00B64D6B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C05313" w:rsidRPr="00B64D6B" w:rsidRDefault="00C05313" w:rsidP="00D34BC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64D6B">
              <w:rPr>
                <w:bCs/>
                <w:sz w:val="20"/>
                <w:szCs w:val="20"/>
              </w:rPr>
              <w:t>№ P</w:t>
            </w:r>
            <w:r w:rsidR="00AE52AE">
              <w:rPr>
                <w:bCs/>
                <w:sz w:val="20"/>
                <w:szCs w:val="20"/>
              </w:rPr>
              <w:t>1</w:t>
            </w:r>
            <w:r w:rsidR="00D34BC0">
              <w:rPr>
                <w:bCs/>
                <w:sz w:val="20"/>
                <w:szCs w:val="20"/>
              </w:rPr>
              <w:t>189</w:t>
            </w:r>
            <w:r w:rsidR="00AE52AE">
              <w:rPr>
                <w:bCs/>
                <w:sz w:val="20"/>
                <w:szCs w:val="20"/>
              </w:rPr>
              <w:t xml:space="preserve">-УСР-ОСР/21 от </w:t>
            </w:r>
            <w:r w:rsidR="00D34BC0">
              <w:rPr>
                <w:bCs/>
                <w:sz w:val="20"/>
                <w:szCs w:val="20"/>
              </w:rPr>
              <w:t>20</w:t>
            </w:r>
            <w:r w:rsidRPr="00B64D6B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12</w:t>
            </w:r>
            <w:r w:rsidRPr="00B64D6B">
              <w:rPr>
                <w:bCs/>
                <w:sz w:val="20"/>
                <w:szCs w:val="20"/>
              </w:rPr>
              <w:t>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B64D6B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C05313" w:rsidRPr="00D32396" w:rsidRDefault="00C05313" w:rsidP="00C05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Поставка медицинского оборудования</w:t>
            </w:r>
          </w:p>
          <w:p w:rsidR="00C05313" w:rsidRPr="00D32396" w:rsidRDefault="00C05313" w:rsidP="00C05313">
            <w:pPr>
              <w:jc w:val="center"/>
              <w:rPr>
                <w:sz w:val="18"/>
                <w:szCs w:val="18"/>
              </w:rPr>
            </w:pPr>
          </w:p>
          <w:p w:rsidR="00C05313" w:rsidRDefault="00D34BC0" w:rsidP="00C05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15 752 125</w:t>
            </w:r>
            <w:r w:rsidR="00104E1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53</w:t>
            </w:r>
            <w:r w:rsidR="00104E13">
              <w:rPr>
                <w:sz w:val="18"/>
                <w:szCs w:val="18"/>
              </w:rPr>
              <w:t xml:space="preserve"> </w:t>
            </w:r>
            <w:r w:rsidR="00C05313" w:rsidRPr="00281FAC">
              <w:rPr>
                <w:sz w:val="18"/>
                <w:szCs w:val="18"/>
              </w:rPr>
              <w:t>рублей</w:t>
            </w:r>
          </w:p>
          <w:p w:rsidR="00104E13" w:rsidRDefault="00104E13" w:rsidP="00C05313">
            <w:pPr>
              <w:jc w:val="center"/>
              <w:rPr>
                <w:sz w:val="18"/>
                <w:szCs w:val="18"/>
              </w:rPr>
            </w:pPr>
          </w:p>
          <w:p w:rsidR="00104E13" w:rsidRPr="00281FAC" w:rsidRDefault="008F7486" w:rsidP="00C05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bookmarkStart w:id="0" w:name="_GoBack"/>
            <w:bookmarkEnd w:id="0"/>
            <w:r w:rsidR="00AE52AE">
              <w:rPr>
                <w:sz w:val="18"/>
                <w:szCs w:val="18"/>
              </w:rPr>
              <w:t>3</w:t>
            </w:r>
            <w:r w:rsidR="00104E13">
              <w:rPr>
                <w:sz w:val="18"/>
                <w:szCs w:val="18"/>
              </w:rPr>
              <w:t xml:space="preserve"> шт.</w:t>
            </w:r>
          </w:p>
          <w:p w:rsidR="00C05313" w:rsidRPr="00281FAC" w:rsidRDefault="00C05313" w:rsidP="00C05313">
            <w:pPr>
              <w:jc w:val="center"/>
              <w:rPr>
                <w:sz w:val="18"/>
                <w:szCs w:val="18"/>
              </w:rPr>
            </w:pPr>
          </w:p>
          <w:p w:rsidR="00C05313" w:rsidRPr="00281FAC" w:rsidRDefault="00C05313" w:rsidP="00C05313">
            <w:pPr>
              <w:jc w:val="center"/>
              <w:rPr>
                <w:sz w:val="18"/>
                <w:szCs w:val="18"/>
              </w:rPr>
            </w:pPr>
            <w:r w:rsidRPr="00281FAC">
              <w:rPr>
                <w:sz w:val="18"/>
                <w:szCs w:val="18"/>
              </w:rPr>
              <w:t xml:space="preserve">Срок исполнения: с </w:t>
            </w:r>
            <w:r w:rsidR="00D34BC0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.12</w:t>
            </w:r>
            <w:r w:rsidRPr="00281FAC">
              <w:rPr>
                <w:sz w:val="18"/>
                <w:szCs w:val="18"/>
              </w:rPr>
              <w:t>.202</w:t>
            </w:r>
            <w:r w:rsidR="00104E13">
              <w:rPr>
                <w:sz w:val="18"/>
                <w:szCs w:val="18"/>
              </w:rPr>
              <w:t>1</w:t>
            </w:r>
            <w:r w:rsidRPr="00281FAC">
              <w:rPr>
                <w:sz w:val="18"/>
                <w:szCs w:val="18"/>
              </w:rPr>
              <w:t xml:space="preserve"> г. по </w:t>
            </w:r>
            <w:r w:rsidR="00AE52AE">
              <w:rPr>
                <w:sz w:val="18"/>
                <w:szCs w:val="18"/>
              </w:rPr>
              <w:t>3</w:t>
            </w:r>
            <w:r w:rsidR="00D34BC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="00AE52AE">
              <w:rPr>
                <w:sz w:val="18"/>
                <w:szCs w:val="18"/>
              </w:rPr>
              <w:t>0</w:t>
            </w:r>
            <w:r w:rsidR="00D34BC0">
              <w:rPr>
                <w:sz w:val="18"/>
                <w:szCs w:val="18"/>
              </w:rPr>
              <w:t>5</w:t>
            </w:r>
            <w:r w:rsidRPr="00281FAC">
              <w:rPr>
                <w:sz w:val="18"/>
                <w:szCs w:val="18"/>
              </w:rPr>
              <w:t>.202</w:t>
            </w:r>
            <w:r w:rsidR="00AE52AE">
              <w:rPr>
                <w:sz w:val="18"/>
                <w:szCs w:val="18"/>
              </w:rPr>
              <w:t>2</w:t>
            </w:r>
            <w:r w:rsidRPr="00281FAC">
              <w:rPr>
                <w:sz w:val="18"/>
                <w:szCs w:val="18"/>
              </w:rPr>
              <w:t xml:space="preserve"> г.</w:t>
            </w:r>
          </w:p>
          <w:p w:rsidR="00C05313" w:rsidRPr="00281FAC" w:rsidRDefault="00C05313" w:rsidP="00C05313">
            <w:pPr>
              <w:rPr>
                <w:sz w:val="18"/>
                <w:szCs w:val="18"/>
              </w:rPr>
            </w:pPr>
          </w:p>
          <w:p w:rsidR="00C05313" w:rsidRPr="00B64D6B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AE" w:rsidRDefault="00AE52AE" w:rsidP="00C05313">
            <w:pPr>
              <w:widowControl w:val="0"/>
              <w:suppressAutoHyphens/>
              <w:snapToGrid w:val="0"/>
              <w:jc w:val="both"/>
              <w:rPr>
                <w:sz w:val="18"/>
                <w:szCs w:val="18"/>
              </w:rPr>
            </w:pP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AE52AE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Pr="00D34BC0">
              <w:rPr>
                <w:sz w:val="18"/>
                <w:szCs w:val="18"/>
              </w:rPr>
              <w:t>«АЙТИ ПРОЕКТ»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 xml:space="preserve">Юридический адрес: 117342, город Москва, ул. Бутлерова, д. 17б, э 2 </w:t>
            </w:r>
            <w:proofErr w:type="spellStart"/>
            <w:r w:rsidRPr="00D34BC0">
              <w:rPr>
                <w:sz w:val="18"/>
                <w:szCs w:val="18"/>
              </w:rPr>
              <w:t>пом</w:t>
            </w:r>
            <w:proofErr w:type="spellEnd"/>
            <w:r w:rsidRPr="00D34BC0">
              <w:rPr>
                <w:sz w:val="18"/>
                <w:szCs w:val="18"/>
              </w:rPr>
              <w:t xml:space="preserve"> XI к 69 оф 169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>ИНН 9705055196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>КПП 772801001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>ОГРН 5157746125191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>ОКПО 52551554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>ОКАТО 45293566000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>ОКТМО 45902000000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>ОКФС 16 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AE52AE">
              <w:rPr>
                <w:sz w:val="18"/>
                <w:szCs w:val="18"/>
              </w:rPr>
              <w:t>ОКОПФ 12300 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 xml:space="preserve">Дата постановки на налоговый учет: </w:t>
            </w:r>
            <w:r>
              <w:rPr>
                <w:sz w:val="18"/>
                <w:szCs w:val="18"/>
              </w:rPr>
              <w:t>15</w:t>
            </w:r>
            <w:r w:rsidRPr="00D34BC0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0</w:t>
            </w:r>
            <w:r w:rsidRPr="00D34BC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>Тел. +7-495-150-22-73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 xml:space="preserve">Адрес электронной почты: 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>info@i-t-proekt.pro</w:t>
            </w:r>
          </w:p>
          <w:p w:rsidR="00AE52AE" w:rsidRPr="00AE52AE" w:rsidRDefault="00AE52AE" w:rsidP="00D34BC0">
            <w:pPr>
              <w:rPr>
                <w:sz w:val="18"/>
                <w:szCs w:val="18"/>
              </w:rPr>
            </w:pPr>
          </w:p>
        </w:tc>
      </w:tr>
    </w:tbl>
    <w:p w:rsidR="00C05313" w:rsidRPr="007D7580" w:rsidRDefault="00C05313" w:rsidP="00C05313">
      <w:pPr>
        <w:rPr>
          <w:sz w:val="20"/>
          <w:szCs w:val="20"/>
        </w:rPr>
      </w:pPr>
    </w:p>
    <w:p w:rsidR="00C05313" w:rsidRPr="00066BE0" w:rsidRDefault="00C05313" w:rsidP="00C05313">
      <w:pPr>
        <w:rPr>
          <w:b/>
          <w:sz w:val="20"/>
          <w:szCs w:val="20"/>
        </w:rPr>
      </w:pPr>
      <w:r w:rsidRPr="007D7580">
        <w:rPr>
          <w:b/>
          <w:sz w:val="20"/>
          <w:szCs w:val="20"/>
        </w:rPr>
        <w:t>Сведения о закупаемых товарах:</w:t>
      </w:r>
    </w:p>
    <w:tbl>
      <w:tblPr>
        <w:tblW w:w="15205" w:type="dxa"/>
        <w:jc w:val="center"/>
        <w:tblLayout w:type="fixed"/>
        <w:tblLook w:val="0000" w:firstRow="0" w:lastRow="0" w:firstColumn="0" w:lastColumn="0" w:noHBand="0" w:noVBand="0"/>
      </w:tblPr>
      <w:tblGrid>
        <w:gridCol w:w="952"/>
        <w:gridCol w:w="800"/>
        <w:gridCol w:w="61"/>
        <w:gridCol w:w="3682"/>
        <w:gridCol w:w="1559"/>
        <w:gridCol w:w="1962"/>
        <w:gridCol w:w="1533"/>
        <w:gridCol w:w="3120"/>
        <w:gridCol w:w="1536"/>
      </w:tblGrid>
      <w:tr w:rsidR="00C05313" w:rsidRPr="007D7580" w:rsidTr="00763FD1">
        <w:trPr>
          <w:trHeight w:val="82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ОКПД 2****</w:t>
            </w: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C05313" w:rsidRPr="007D7580" w:rsidTr="00763FD1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ind w:left="570"/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CE7DF2" w:rsidRPr="00CE7DF2" w:rsidTr="00BE7D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color w:val="000000"/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32.50.50.149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b/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Аппарат урологический ЭРЕТОН по ТУ 9444-039-11153066-2011 с принадлежностями, НПФ "НЕВОТОН",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14 244,00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color w:val="000000"/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DF2" w:rsidRPr="00CE7DF2" w:rsidRDefault="00CE7DF2" w:rsidP="00CE7D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7DF2" w:rsidRPr="00CE7DF2" w:rsidTr="00BE7D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26.70.23.190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 xml:space="preserve">Карманная лупа с подсветкой –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Illuminated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pocket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magnifiers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mobilux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led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(артикул: 151141),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Eschenbach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Optik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GmbH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4 452,63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color w:val="000000"/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DF2" w:rsidRPr="00CE7DF2" w:rsidRDefault="00CE7DF2" w:rsidP="00CE7D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7DF2" w:rsidRPr="00CE7DF2" w:rsidTr="00BE7D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28.29.31.119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 xml:space="preserve">Весы неавтоматического действия GH -252 (с поверкой), «A&amp;D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Company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Limited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>»,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295 242,50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color w:val="000000"/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Япония, Китай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DF2" w:rsidRPr="00CE7DF2" w:rsidRDefault="00CE7DF2" w:rsidP="00CE7D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7DF2" w:rsidRPr="00CE7DF2" w:rsidTr="00BE7D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lastRenderedPageBreak/>
              <w:t>28.29.41.110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 xml:space="preserve">Высокоскоростная мини-центрифуга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Microspin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12 с принадлежностями, БИОСАН,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80 157,90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color w:val="000000"/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Латвия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DF2" w:rsidRPr="00CE7DF2" w:rsidRDefault="00CE7DF2" w:rsidP="00CE7D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7DF2" w:rsidRPr="00CE7DF2" w:rsidTr="00BE7D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21.20.23.110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 xml:space="preserve">Калибратор серии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DxH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500 для определения коэффициентов калибровки многопараметрических гематологических анализаторов серии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DxH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500 в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in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vitro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диагностике (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DxH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500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Series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Calibrator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Бекмен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Культер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Айэленд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CE7DF2">
              <w:rPr>
                <w:color w:val="000000"/>
                <w:sz w:val="20"/>
                <w:szCs w:val="20"/>
              </w:rPr>
              <w:t>Инк.,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1 381 250,00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color w:val="000000"/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DF2" w:rsidRPr="00CE7DF2" w:rsidRDefault="00CE7DF2" w:rsidP="00CE7D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7DF2" w:rsidRPr="00CE7DF2" w:rsidTr="00BE7D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26.60.13.130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 xml:space="preserve">Аппарат физиотерапевтический для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прессотерапии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лимфодренажа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Lympha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Press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Plus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с принадлежностями,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Мего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Афек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АК Лтд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312 675,00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color w:val="000000"/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Израиль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DF2" w:rsidRPr="00CE7DF2" w:rsidRDefault="00CE7DF2" w:rsidP="00CE7D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7DF2" w:rsidRPr="00CE7DF2" w:rsidTr="00BE7D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26.60.12.129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proofErr w:type="spellStart"/>
            <w:r w:rsidRPr="00CE7DF2">
              <w:rPr>
                <w:color w:val="000000"/>
                <w:sz w:val="20"/>
                <w:szCs w:val="20"/>
              </w:rPr>
              <w:t>Пульсоксиметр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медицинский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Armed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YX301,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Джангсу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Юю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Медикал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Эквипмент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энд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Сапплай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E7DF2">
              <w:rPr>
                <w:color w:val="000000"/>
                <w:sz w:val="20"/>
                <w:szCs w:val="20"/>
              </w:rPr>
              <w:t>Ко.,</w:t>
            </w:r>
            <w:proofErr w:type="gramEnd"/>
            <w:r w:rsidRPr="00CE7DF2">
              <w:rPr>
                <w:color w:val="000000"/>
                <w:sz w:val="20"/>
                <w:szCs w:val="20"/>
              </w:rPr>
              <w:t xml:space="preserve"> Лтд.,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3 757,00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color w:val="000000"/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DF2" w:rsidRPr="00CE7DF2" w:rsidRDefault="00CE7DF2" w:rsidP="00CE7D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7DF2" w:rsidRPr="00CE7DF2" w:rsidTr="00BE7D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32.50.13.190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proofErr w:type="spellStart"/>
            <w:r w:rsidRPr="00CE7DF2">
              <w:rPr>
                <w:color w:val="000000"/>
                <w:sz w:val="20"/>
                <w:szCs w:val="20"/>
              </w:rPr>
              <w:t>Фороптор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автоматический HDR-9000 с принадлежностями,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Хувитц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E7DF2">
              <w:rPr>
                <w:color w:val="000000"/>
                <w:sz w:val="20"/>
                <w:szCs w:val="20"/>
              </w:rPr>
              <w:t>Ко.,</w:t>
            </w:r>
            <w:proofErr w:type="gramEnd"/>
            <w:r w:rsidRPr="00CE7DF2">
              <w:rPr>
                <w:color w:val="000000"/>
                <w:sz w:val="20"/>
                <w:szCs w:val="20"/>
              </w:rPr>
              <w:t xml:space="preserve"> Лтд.,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1 150 500,00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color w:val="000000"/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Корея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DF2" w:rsidRPr="00CE7DF2" w:rsidRDefault="00CE7DF2" w:rsidP="00CE7D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7DF2" w:rsidRPr="00CE7DF2" w:rsidTr="00BE7D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32.50.13.190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 xml:space="preserve">Рабочее место врача офтальмолога HRT-7000,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Хувитц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E7DF2">
              <w:rPr>
                <w:color w:val="000000"/>
                <w:sz w:val="20"/>
                <w:szCs w:val="20"/>
              </w:rPr>
              <w:t>Ко.,</w:t>
            </w:r>
            <w:proofErr w:type="gramEnd"/>
            <w:r w:rsidRPr="00CE7DF2">
              <w:rPr>
                <w:color w:val="000000"/>
                <w:sz w:val="20"/>
                <w:szCs w:val="20"/>
              </w:rPr>
              <w:t xml:space="preserve"> Лтд,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702 000,00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color w:val="000000"/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Корея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DF2" w:rsidRPr="00CE7DF2" w:rsidRDefault="00CE7DF2" w:rsidP="00CE7D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7DF2" w:rsidRPr="00CE7DF2" w:rsidTr="00BE7D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32.50.13.190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 xml:space="preserve">Экспресс-анализатор критических состояний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иммунохроматографический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портативный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Nano-Checker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710 с принадлежностями, Нано-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Дитек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Корпорейшн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143 528,28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color w:val="000000"/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США, Корея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DF2" w:rsidRPr="00CE7DF2" w:rsidRDefault="00CE7DF2" w:rsidP="00CE7D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7DF2" w:rsidRPr="00CE7DF2" w:rsidTr="00BE7D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32.50.21.122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 xml:space="preserve">Аппарат искусственной вентиляции легких портативный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Medumat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Standard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-a (на переносной платформе LIFE-BASE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Mini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E7DF2">
              <w:rPr>
                <w:color w:val="000000"/>
                <w:sz w:val="20"/>
                <w:szCs w:val="20"/>
              </w:rPr>
              <w:t>II  и</w:t>
            </w:r>
            <w:proofErr w:type="gramEnd"/>
            <w:r w:rsidRPr="00CE7DF2">
              <w:rPr>
                <w:color w:val="000000"/>
                <w:sz w:val="20"/>
                <w:szCs w:val="20"/>
              </w:rPr>
              <w:t xml:space="preserve"> модулем OXYGEN- подачи кислорода) (WM 8200), ВАЙНМАНН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Емердженси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Медикал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Текнолоджи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ГмбХ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+ Ко. КГ,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919 687,50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color w:val="000000"/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DF2" w:rsidRPr="00CE7DF2" w:rsidRDefault="00CE7DF2" w:rsidP="00CE7D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7DF2" w:rsidRPr="00CE7DF2" w:rsidTr="00BE7D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32.50.13.190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proofErr w:type="spellStart"/>
            <w:r w:rsidRPr="00CE7DF2">
              <w:rPr>
                <w:color w:val="000000"/>
                <w:sz w:val="20"/>
                <w:szCs w:val="20"/>
              </w:rPr>
              <w:t>Негатоскоп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ИКСВЬЮ-1520, ДИКСИОН,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39 546,00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color w:val="000000"/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DF2" w:rsidRPr="00CE7DF2" w:rsidRDefault="00CE7DF2" w:rsidP="00CE7D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7DF2" w:rsidRPr="00CE7DF2" w:rsidTr="00BE7D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26.60.11.129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 xml:space="preserve">Облучатели -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рециркуляторы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медицинские АРМЕД СН 211 -115 М по ТУ 9451-006-13391002-2014, НПЦ МТ АРМЕД,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11 037,00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color w:val="000000"/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DF2" w:rsidRPr="00CE7DF2" w:rsidRDefault="00CE7DF2" w:rsidP="00CE7D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7DF2" w:rsidRPr="00CE7DF2" w:rsidTr="00BE7D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26.60.11.129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proofErr w:type="spellStart"/>
            <w:r w:rsidRPr="00CE7DF2">
              <w:rPr>
                <w:color w:val="000000"/>
                <w:sz w:val="20"/>
                <w:szCs w:val="20"/>
              </w:rPr>
              <w:t>Рециркулятор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Armed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2-130 МТ,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Джиангсу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Дэнгуан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Медикал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Тритмент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Инструмент </w:t>
            </w:r>
            <w:proofErr w:type="gramStart"/>
            <w:r w:rsidRPr="00CE7DF2">
              <w:rPr>
                <w:color w:val="000000"/>
                <w:sz w:val="20"/>
                <w:szCs w:val="20"/>
              </w:rPr>
              <w:t>Ко.,</w:t>
            </w:r>
            <w:proofErr w:type="gramEnd"/>
            <w:r w:rsidRPr="00CE7DF2">
              <w:rPr>
                <w:color w:val="000000"/>
                <w:sz w:val="20"/>
                <w:szCs w:val="20"/>
              </w:rPr>
              <w:t xml:space="preserve"> Лтд.,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14 677,00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color w:val="000000"/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DF2" w:rsidRPr="00CE7DF2" w:rsidRDefault="00CE7DF2" w:rsidP="00CE7D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7DF2" w:rsidRPr="00CE7DF2" w:rsidTr="00BE7D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lastRenderedPageBreak/>
              <w:t>26.60.11.129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proofErr w:type="spellStart"/>
            <w:r w:rsidRPr="00CE7DF2">
              <w:rPr>
                <w:color w:val="000000"/>
                <w:sz w:val="20"/>
                <w:szCs w:val="20"/>
              </w:rPr>
              <w:t>Рециркулятор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Armed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1-115 М,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Джиангсу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Дэнгуан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Медикал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Тритмент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Инструмент </w:t>
            </w:r>
            <w:proofErr w:type="gramStart"/>
            <w:r w:rsidRPr="00CE7DF2">
              <w:rPr>
                <w:color w:val="000000"/>
                <w:sz w:val="20"/>
                <w:szCs w:val="20"/>
              </w:rPr>
              <w:t>Ко.,</w:t>
            </w:r>
            <w:proofErr w:type="gramEnd"/>
            <w:r w:rsidRPr="00CE7DF2">
              <w:rPr>
                <w:color w:val="000000"/>
                <w:sz w:val="20"/>
                <w:szCs w:val="20"/>
              </w:rPr>
              <w:t xml:space="preserve"> Лтд.,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5 187,00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color w:val="000000"/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DF2" w:rsidRPr="00CE7DF2" w:rsidRDefault="00CE7DF2" w:rsidP="00CE7D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7DF2" w:rsidRPr="00CE7DF2" w:rsidTr="00BE7D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32.50.12.190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Стерилизатор озоновый "Орион" с СК — 36 л, внутренние размеры камеры: 35х35х30 (Ш/Г/В) см. Орион-Си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495 550,00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color w:val="000000"/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DF2" w:rsidRPr="00CE7DF2" w:rsidRDefault="00CE7DF2" w:rsidP="00CE7D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7DF2" w:rsidRPr="00CE7DF2" w:rsidTr="00BE7D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27.51.11.110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Холодильник бытовой POZIS-Свияга-404-1 ФГУП "ПО "Завод имени Серго",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color w:val="000000"/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DF2" w:rsidRPr="00CE7DF2" w:rsidRDefault="00CE7DF2" w:rsidP="00CE7D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7DF2" w:rsidRPr="00CE7DF2" w:rsidTr="00BE7D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28.25.13.116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 xml:space="preserve">Холодильники фармацевтические по ТУ 9452-168-07503307-2004 ХФ-400-3 "ПОЗИС",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ПОЗиС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41 278,80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color w:val="000000"/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DF2" w:rsidRPr="00CE7DF2" w:rsidRDefault="00CE7DF2" w:rsidP="00CE7D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7DF2" w:rsidRPr="00CE7DF2" w:rsidTr="00BE7D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26.60.13.130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 xml:space="preserve">Аппарат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ионотерапевтический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дозирующий трехместный АИДт-01 "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Аэромед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" по ТУ 9444-007-31058298-01,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Аэромед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44 400,00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color w:val="000000"/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DF2" w:rsidRPr="00CE7DF2" w:rsidRDefault="00CE7DF2" w:rsidP="00CE7D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7DF2" w:rsidRPr="00CE7DF2" w:rsidTr="00BE7D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26.60.13.130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Аппарат для ДМВ - терапии ДМВ-02 "Солнышко", Солнышко,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89 700,00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color w:val="000000"/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DF2" w:rsidRPr="00CE7DF2" w:rsidRDefault="00CE7DF2" w:rsidP="00CE7D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7DF2" w:rsidRPr="00CE7DF2" w:rsidTr="00BE7D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26.60.13.130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 xml:space="preserve">Аппарат для СМВ терапии импульсный «СМВи-200 - Мед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ТеКо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», Мед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ТеКо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198 720,00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color w:val="000000"/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DF2" w:rsidRPr="00CE7DF2" w:rsidRDefault="00CE7DF2" w:rsidP="00CE7D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7DF2" w:rsidRPr="00CE7DF2" w:rsidTr="00BE7D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26.52.14.000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Часы настольные процедурные со звуковым сигналом ПЧ-3, Новоаннинский завод "ЭМА",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color w:val="000000"/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DF2" w:rsidRPr="00CE7DF2" w:rsidRDefault="00CE7DF2" w:rsidP="00CE7D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7DF2" w:rsidRPr="00CE7DF2" w:rsidTr="00BE7D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26.60.13.130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 xml:space="preserve">Прибор низкочастотной электротерапии Радиус-01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Интер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СМ, КЛЭР,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80 165,80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DF3B90" w:rsidP="00CE7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Бела</w:t>
            </w:r>
            <w:r w:rsidR="00CE7DF2" w:rsidRPr="00CE7DF2">
              <w:rPr>
                <w:color w:val="000000"/>
                <w:sz w:val="20"/>
                <w:szCs w:val="20"/>
              </w:rPr>
              <w:t>русь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DF2" w:rsidRPr="00CE7DF2" w:rsidRDefault="00CE7DF2" w:rsidP="00CE7D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7DF2" w:rsidRPr="00CE7DF2" w:rsidTr="00BE7D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26.60.13.130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Аппарат лазерный видимого и инфракрасного диапазонов терапевтический многоканальный с индикатором импульсной и средней мощности излучения "Мустанг-2000", НПЛЦ "Техника",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86 494,72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color w:val="000000"/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DF2" w:rsidRPr="00CE7DF2" w:rsidRDefault="00CE7DF2" w:rsidP="00CE7D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7DF2" w:rsidRPr="00CE7DF2" w:rsidTr="00BE7D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32.50.13.190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 xml:space="preserve">Комплекс программно-аппаратного суточного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мониторирования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АД «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БиПиЛАБ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>», Петр Телегин,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1 194 960,00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color w:val="000000"/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DF2" w:rsidRPr="00CE7DF2" w:rsidRDefault="00CE7DF2" w:rsidP="00CE7D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7DF2" w:rsidRPr="00CE7DF2" w:rsidTr="00BE7D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26.51.51.110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 xml:space="preserve">Бесконтактный инфракрасный термометр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Berrcom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JXB-178,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Джинхинбао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Электроник Ко, Лтд,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767,00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color w:val="000000"/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DF2" w:rsidRPr="00CE7DF2" w:rsidRDefault="00CE7DF2" w:rsidP="00CE7D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7DF2" w:rsidRPr="00CE7DF2" w:rsidTr="00BE7D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26.40.32.120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 xml:space="preserve">Диктофон RITMIX RR-820 8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Gb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, черный,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Ritmix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4 140,00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color w:val="000000"/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Корея, Китай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DF2" w:rsidRPr="00CE7DF2" w:rsidRDefault="00CE7DF2" w:rsidP="00CE7D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7DF2" w:rsidRPr="00CE7DF2" w:rsidTr="00BE7D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32.50.13.190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 xml:space="preserve">Холодильники фармацевтические по ТУ 9452-168-07503307-2004 ХФ-140 "ПОЗИС" (с металлической дверью),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ПОЗиС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18 840,00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color w:val="000000"/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DF2" w:rsidRPr="00CE7DF2" w:rsidRDefault="00CE7DF2" w:rsidP="00CE7D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7DF2" w:rsidRPr="00CE7DF2" w:rsidTr="00BE7D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lastRenderedPageBreak/>
              <w:t>26.70.23.190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 xml:space="preserve">Лампа бестеневая с увеличительной лупой с регулируемой интенсивностью освещения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АтисМед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ЛЛ-5, с принадлежностями,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Атис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Групп,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19 164,00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color w:val="000000"/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DF2" w:rsidRPr="00CE7DF2" w:rsidRDefault="00CE7DF2" w:rsidP="00CE7D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7DF2" w:rsidRPr="00CE7DF2" w:rsidTr="00BE7D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32.50.13.190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 xml:space="preserve">Стол инструментальный CIT-4000, </w:t>
            </w:r>
            <w:proofErr w:type="spellStart"/>
            <w:r w:rsidRPr="00CE7DF2">
              <w:rPr>
                <w:color w:val="000000"/>
                <w:sz w:val="20"/>
                <w:szCs w:val="20"/>
              </w:rPr>
              <w:t>Хувитц</w:t>
            </w:r>
            <w:proofErr w:type="spellEnd"/>
            <w:r w:rsidRPr="00CE7DF2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E7DF2">
              <w:rPr>
                <w:color w:val="000000"/>
                <w:sz w:val="20"/>
                <w:szCs w:val="20"/>
              </w:rPr>
              <w:t>Ко.,</w:t>
            </w:r>
            <w:proofErr w:type="gramEnd"/>
            <w:r w:rsidRPr="00CE7DF2">
              <w:rPr>
                <w:color w:val="000000"/>
                <w:sz w:val="20"/>
                <w:szCs w:val="20"/>
              </w:rPr>
              <w:t xml:space="preserve"> Лтд,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93 600,00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F2" w:rsidRPr="00CE7DF2" w:rsidRDefault="00CE7DF2" w:rsidP="00CE7DF2">
            <w:pPr>
              <w:jc w:val="center"/>
              <w:rPr>
                <w:color w:val="000000"/>
                <w:sz w:val="20"/>
                <w:szCs w:val="20"/>
              </w:rPr>
            </w:pPr>
            <w:r w:rsidRPr="00CE7DF2">
              <w:rPr>
                <w:color w:val="000000"/>
                <w:sz w:val="20"/>
                <w:szCs w:val="20"/>
              </w:rPr>
              <w:t>Корея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DF2" w:rsidRPr="00CE7DF2" w:rsidRDefault="00CE7DF2" w:rsidP="00CE7D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7DF2" w:rsidRPr="007D7580" w:rsidTr="00763FD1">
        <w:trPr>
          <w:gridAfter w:val="7"/>
          <w:wAfter w:w="13453" w:type="dxa"/>
          <w:trHeight w:val="335"/>
          <w:tblHeader/>
          <w:jc w:val="center"/>
        </w:trPr>
        <w:tc>
          <w:tcPr>
            <w:tcW w:w="952" w:type="dxa"/>
            <w:vAlign w:val="center"/>
          </w:tcPr>
          <w:p w:rsidR="00CE7DF2" w:rsidRPr="008859DF" w:rsidRDefault="00CE7DF2" w:rsidP="00CE7D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CE7DF2" w:rsidRPr="00716D85" w:rsidRDefault="00CE7DF2" w:rsidP="00CE7DF2">
            <w:pPr>
              <w:jc w:val="center"/>
              <w:rPr>
                <w:color w:val="000000"/>
              </w:rPr>
            </w:pPr>
          </w:p>
        </w:tc>
      </w:tr>
    </w:tbl>
    <w:p w:rsidR="00C05313" w:rsidRPr="00D146A9" w:rsidRDefault="00104E13" w:rsidP="00AE52AE">
      <w:pPr>
        <w:tabs>
          <w:tab w:val="left" w:pos="9375"/>
          <w:tab w:val="left" w:pos="12135"/>
        </w:tabs>
      </w:pPr>
      <w:r>
        <w:tab/>
      </w:r>
      <w:r w:rsidR="00AE52AE">
        <w:tab/>
      </w:r>
    </w:p>
    <w:p w:rsidR="00C05313" w:rsidRPr="00AE4307" w:rsidRDefault="00C05313" w:rsidP="00C05313">
      <w:r w:rsidRPr="006E7B89">
        <w:rPr>
          <w:u w:val="single"/>
        </w:rPr>
        <w:t xml:space="preserve">Заместитель генерального директора-начальник управления </w:t>
      </w:r>
      <w:r w:rsidRPr="006E7B89">
        <w:t xml:space="preserve">    </w:t>
      </w:r>
      <w:r>
        <w:t xml:space="preserve">          </w:t>
      </w:r>
      <w:r w:rsidRPr="00AE4307">
        <w:t xml:space="preserve">        </w:t>
      </w:r>
      <w:r>
        <w:t xml:space="preserve">  </w:t>
      </w:r>
      <w:r w:rsidRPr="00AE4307">
        <w:t xml:space="preserve">  __________________                       </w:t>
      </w:r>
      <w:r>
        <w:t xml:space="preserve">                    </w:t>
      </w:r>
      <w:r>
        <w:rPr>
          <w:u w:val="single"/>
        </w:rPr>
        <w:t xml:space="preserve">А. И. </w:t>
      </w:r>
      <w:proofErr w:type="spellStart"/>
      <w:r>
        <w:rPr>
          <w:u w:val="single"/>
        </w:rPr>
        <w:t>Стерлев</w:t>
      </w:r>
      <w:proofErr w:type="spellEnd"/>
    </w:p>
    <w:p w:rsidR="00C05313" w:rsidRPr="00AE4307" w:rsidRDefault="00C05313" w:rsidP="00C05313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</w:t>
      </w:r>
      <w:r>
        <w:rPr>
          <w:i/>
          <w:sz w:val="22"/>
          <w:szCs w:val="22"/>
        </w:rPr>
        <w:t xml:space="preserve">  </w:t>
      </w:r>
      <w:r w:rsidRPr="00AE4307">
        <w:rPr>
          <w:i/>
          <w:sz w:val="22"/>
          <w:szCs w:val="22"/>
        </w:rPr>
        <w:t xml:space="preserve"> (подпись)                                                                (ФИО)</w:t>
      </w:r>
    </w:p>
    <w:p w:rsidR="00C05313" w:rsidRDefault="00C05313" w:rsidP="00C05313">
      <w:pPr>
        <w:jc w:val="both"/>
      </w:pPr>
    </w:p>
    <w:p w:rsidR="00C05313" w:rsidRPr="00FE6C29" w:rsidRDefault="00C05313" w:rsidP="00C05313">
      <w:pPr>
        <w:jc w:val="both"/>
      </w:pPr>
      <w:r w:rsidRPr="00FE6C29">
        <w:t xml:space="preserve">Передано в УМО           ____________ </w:t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  <w:t xml:space="preserve">__________________                             </w:t>
      </w:r>
      <w:r>
        <w:t xml:space="preserve">  </w:t>
      </w:r>
      <w:r w:rsidRPr="00FE6C29">
        <w:t xml:space="preserve">     </w:t>
      </w:r>
      <w:r>
        <w:t xml:space="preserve">     </w:t>
      </w:r>
      <w:r w:rsidRPr="00FE6C29">
        <w:t>_____</w:t>
      </w:r>
      <w:r>
        <w:t>__</w:t>
      </w:r>
      <w:r w:rsidRPr="00FE6C29">
        <w:t>_______</w:t>
      </w:r>
    </w:p>
    <w:p w:rsidR="00C05313" w:rsidRDefault="00E346DB" w:rsidP="00E346DB">
      <w:pPr>
        <w:shd w:val="clear" w:color="auto" w:fill="FFFFFF"/>
        <w:tabs>
          <w:tab w:val="left" w:pos="1190"/>
        </w:tabs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>(дата)</w:t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  <w:t>(</w:t>
      </w:r>
      <w:proofErr w:type="gramStart"/>
      <w:r w:rsidR="00C05313" w:rsidRPr="00AE4307">
        <w:rPr>
          <w:i/>
          <w:sz w:val="22"/>
          <w:szCs w:val="22"/>
        </w:rPr>
        <w:t xml:space="preserve">подпись)   </w:t>
      </w:r>
      <w:proofErr w:type="gramEnd"/>
      <w:r w:rsidR="00C05313" w:rsidRPr="00AE4307">
        <w:rPr>
          <w:i/>
          <w:sz w:val="22"/>
          <w:szCs w:val="22"/>
        </w:rPr>
        <w:t xml:space="preserve">                                                     </w:t>
      </w:r>
      <w:r>
        <w:rPr>
          <w:i/>
          <w:sz w:val="22"/>
          <w:szCs w:val="22"/>
        </w:rPr>
        <w:t xml:space="preserve">  </w:t>
      </w:r>
      <w:r w:rsidR="00C05313" w:rsidRPr="00AE4307">
        <w:rPr>
          <w:i/>
          <w:sz w:val="22"/>
          <w:szCs w:val="22"/>
        </w:rPr>
        <w:t xml:space="preserve">      </w:t>
      </w:r>
      <w:r w:rsidRPr="00AE4307">
        <w:rPr>
          <w:i/>
          <w:sz w:val="22"/>
          <w:szCs w:val="22"/>
        </w:rPr>
        <w:t xml:space="preserve"> (ФИО</w:t>
      </w:r>
      <w:r>
        <w:rPr>
          <w:i/>
          <w:sz w:val="22"/>
          <w:szCs w:val="22"/>
        </w:rPr>
        <w:t>)</w:t>
      </w:r>
      <w:r w:rsidR="00C05313" w:rsidRPr="00AE4307">
        <w:rPr>
          <w:i/>
          <w:sz w:val="22"/>
          <w:szCs w:val="22"/>
        </w:rPr>
        <w:t xml:space="preserve"> </w:t>
      </w:r>
    </w:p>
    <w:p w:rsidR="00C05313" w:rsidRDefault="00C05313" w:rsidP="00C05313">
      <w:pPr>
        <w:shd w:val="clear" w:color="auto" w:fill="FFFFFF"/>
        <w:tabs>
          <w:tab w:val="left" w:pos="1190"/>
        </w:tabs>
        <w:spacing w:line="276" w:lineRule="auto"/>
        <w:jc w:val="center"/>
        <w:rPr>
          <w:i/>
          <w:sz w:val="22"/>
          <w:szCs w:val="22"/>
        </w:rPr>
      </w:pPr>
    </w:p>
    <w:sectPr w:rsidR="00C05313" w:rsidSect="00D264F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2"/>
    <w:rsid w:val="000161A4"/>
    <w:rsid w:val="000218C1"/>
    <w:rsid w:val="000254A3"/>
    <w:rsid w:val="00026E6D"/>
    <w:rsid w:val="00027B91"/>
    <w:rsid w:val="000531E2"/>
    <w:rsid w:val="00057C0F"/>
    <w:rsid w:val="00061B4C"/>
    <w:rsid w:val="000709AF"/>
    <w:rsid w:val="0008226E"/>
    <w:rsid w:val="000823FE"/>
    <w:rsid w:val="00082F53"/>
    <w:rsid w:val="000903B0"/>
    <w:rsid w:val="000A10C1"/>
    <w:rsid w:val="000B10B9"/>
    <w:rsid w:val="000C49AD"/>
    <w:rsid w:val="00104E13"/>
    <w:rsid w:val="0010536C"/>
    <w:rsid w:val="00111448"/>
    <w:rsid w:val="001222CA"/>
    <w:rsid w:val="00130214"/>
    <w:rsid w:val="0014341A"/>
    <w:rsid w:val="0016234E"/>
    <w:rsid w:val="001625B5"/>
    <w:rsid w:val="00163C7C"/>
    <w:rsid w:val="001A5939"/>
    <w:rsid w:val="001B2F64"/>
    <w:rsid w:val="001B3AF3"/>
    <w:rsid w:val="001B7E9E"/>
    <w:rsid w:val="001C2AC8"/>
    <w:rsid w:val="001E3154"/>
    <w:rsid w:val="001F1BE1"/>
    <w:rsid w:val="001F334A"/>
    <w:rsid w:val="002061B7"/>
    <w:rsid w:val="002102F2"/>
    <w:rsid w:val="00221FBF"/>
    <w:rsid w:val="002370F0"/>
    <w:rsid w:val="00244EA5"/>
    <w:rsid w:val="00266AB7"/>
    <w:rsid w:val="00281FAC"/>
    <w:rsid w:val="002A551C"/>
    <w:rsid w:val="002A76D5"/>
    <w:rsid w:val="002B4AE9"/>
    <w:rsid w:val="002B6334"/>
    <w:rsid w:val="002C4E6F"/>
    <w:rsid w:val="002F48DE"/>
    <w:rsid w:val="002F59EA"/>
    <w:rsid w:val="003162CD"/>
    <w:rsid w:val="00324D99"/>
    <w:rsid w:val="00330F8D"/>
    <w:rsid w:val="00332C88"/>
    <w:rsid w:val="0035334B"/>
    <w:rsid w:val="00356047"/>
    <w:rsid w:val="00362476"/>
    <w:rsid w:val="00377233"/>
    <w:rsid w:val="00383D94"/>
    <w:rsid w:val="00385C01"/>
    <w:rsid w:val="003963B2"/>
    <w:rsid w:val="003B631A"/>
    <w:rsid w:val="003C0D02"/>
    <w:rsid w:val="003C1133"/>
    <w:rsid w:val="003D6FFF"/>
    <w:rsid w:val="003E7076"/>
    <w:rsid w:val="00401218"/>
    <w:rsid w:val="0042564A"/>
    <w:rsid w:val="004278D4"/>
    <w:rsid w:val="0043228C"/>
    <w:rsid w:val="00454CA5"/>
    <w:rsid w:val="0045647C"/>
    <w:rsid w:val="00472420"/>
    <w:rsid w:val="00480957"/>
    <w:rsid w:val="00492FE7"/>
    <w:rsid w:val="004A0F27"/>
    <w:rsid w:val="004A1976"/>
    <w:rsid w:val="004B0B33"/>
    <w:rsid w:val="004B2ADA"/>
    <w:rsid w:val="004B6664"/>
    <w:rsid w:val="004C759B"/>
    <w:rsid w:val="004D00B9"/>
    <w:rsid w:val="004D4AD6"/>
    <w:rsid w:val="004D50ED"/>
    <w:rsid w:val="004D6BD2"/>
    <w:rsid w:val="004E0BEB"/>
    <w:rsid w:val="004E3545"/>
    <w:rsid w:val="004F36D0"/>
    <w:rsid w:val="004F5B59"/>
    <w:rsid w:val="004F72B3"/>
    <w:rsid w:val="00500548"/>
    <w:rsid w:val="00511DBF"/>
    <w:rsid w:val="0052507C"/>
    <w:rsid w:val="00525EA0"/>
    <w:rsid w:val="0053355E"/>
    <w:rsid w:val="00547CB8"/>
    <w:rsid w:val="00551734"/>
    <w:rsid w:val="005810C0"/>
    <w:rsid w:val="00594CF4"/>
    <w:rsid w:val="005955F1"/>
    <w:rsid w:val="005A51ED"/>
    <w:rsid w:val="005A68F0"/>
    <w:rsid w:val="005B1922"/>
    <w:rsid w:val="005D182F"/>
    <w:rsid w:val="005E2528"/>
    <w:rsid w:val="0060482F"/>
    <w:rsid w:val="00606443"/>
    <w:rsid w:val="00617838"/>
    <w:rsid w:val="0062154A"/>
    <w:rsid w:val="00621D9C"/>
    <w:rsid w:val="006259D0"/>
    <w:rsid w:val="006355A6"/>
    <w:rsid w:val="0064057A"/>
    <w:rsid w:val="00640A18"/>
    <w:rsid w:val="0064395D"/>
    <w:rsid w:val="00643B70"/>
    <w:rsid w:val="00661D23"/>
    <w:rsid w:val="00661E16"/>
    <w:rsid w:val="006640BC"/>
    <w:rsid w:val="006672F0"/>
    <w:rsid w:val="00670CFC"/>
    <w:rsid w:val="00672682"/>
    <w:rsid w:val="00676EA0"/>
    <w:rsid w:val="00692F3A"/>
    <w:rsid w:val="00693399"/>
    <w:rsid w:val="00697302"/>
    <w:rsid w:val="006B0185"/>
    <w:rsid w:val="006C7A39"/>
    <w:rsid w:val="006D5D7D"/>
    <w:rsid w:val="00710ECC"/>
    <w:rsid w:val="00736271"/>
    <w:rsid w:val="00742EE5"/>
    <w:rsid w:val="00744106"/>
    <w:rsid w:val="00744CE9"/>
    <w:rsid w:val="007563B9"/>
    <w:rsid w:val="0075715C"/>
    <w:rsid w:val="00762ED4"/>
    <w:rsid w:val="00767C12"/>
    <w:rsid w:val="007701FA"/>
    <w:rsid w:val="007B4A20"/>
    <w:rsid w:val="007B5073"/>
    <w:rsid w:val="007C6C87"/>
    <w:rsid w:val="007D1F57"/>
    <w:rsid w:val="007D42ED"/>
    <w:rsid w:val="007D4B5A"/>
    <w:rsid w:val="007D5CD0"/>
    <w:rsid w:val="007E5839"/>
    <w:rsid w:val="007E68F0"/>
    <w:rsid w:val="007E720B"/>
    <w:rsid w:val="007E7432"/>
    <w:rsid w:val="007F5A5F"/>
    <w:rsid w:val="007F7EB6"/>
    <w:rsid w:val="00806D38"/>
    <w:rsid w:val="00814D52"/>
    <w:rsid w:val="0081780F"/>
    <w:rsid w:val="00824E01"/>
    <w:rsid w:val="00845BF7"/>
    <w:rsid w:val="00846CAA"/>
    <w:rsid w:val="0085410D"/>
    <w:rsid w:val="00854542"/>
    <w:rsid w:val="00861336"/>
    <w:rsid w:val="00871659"/>
    <w:rsid w:val="008727F2"/>
    <w:rsid w:val="00882870"/>
    <w:rsid w:val="00886CC8"/>
    <w:rsid w:val="008A2F32"/>
    <w:rsid w:val="008A5FE3"/>
    <w:rsid w:val="008C1282"/>
    <w:rsid w:val="008D07F6"/>
    <w:rsid w:val="008D39CE"/>
    <w:rsid w:val="008D4892"/>
    <w:rsid w:val="008E5795"/>
    <w:rsid w:val="008F019B"/>
    <w:rsid w:val="008F2FED"/>
    <w:rsid w:val="008F7486"/>
    <w:rsid w:val="00906634"/>
    <w:rsid w:val="00915BA2"/>
    <w:rsid w:val="00923C62"/>
    <w:rsid w:val="00937092"/>
    <w:rsid w:val="00940AE2"/>
    <w:rsid w:val="0094154E"/>
    <w:rsid w:val="0094694B"/>
    <w:rsid w:val="00950DEA"/>
    <w:rsid w:val="009625F0"/>
    <w:rsid w:val="00964C14"/>
    <w:rsid w:val="00970C91"/>
    <w:rsid w:val="0097507B"/>
    <w:rsid w:val="00982843"/>
    <w:rsid w:val="00994028"/>
    <w:rsid w:val="00996E06"/>
    <w:rsid w:val="009B186E"/>
    <w:rsid w:val="009C1029"/>
    <w:rsid w:val="009C13B4"/>
    <w:rsid w:val="009D0C10"/>
    <w:rsid w:val="009D1234"/>
    <w:rsid w:val="009D5948"/>
    <w:rsid w:val="009D6374"/>
    <w:rsid w:val="009F5CA7"/>
    <w:rsid w:val="009F6A22"/>
    <w:rsid w:val="009F72FB"/>
    <w:rsid w:val="009F7966"/>
    <w:rsid w:val="00A00A49"/>
    <w:rsid w:val="00A00B31"/>
    <w:rsid w:val="00A21209"/>
    <w:rsid w:val="00A2732C"/>
    <w:rsid w:val="00A527E0"/>
    <w:rsid w:val="00A54DC6"/>
    <w:rsid w:val="00A555AE"/>
    <w:rsid w:val="00A6045F"/>
    <w:rsid w:val="00A61BF6"/>
    <w:rsid w:val="00A76A3A"/>
    <w:rsid w:val="00A834EE"/>
    <w:rsid w:val="00A858FD"/>
    <w:rsid w:val="00A87419"/>
    <w:rsid w:val="00AA7F9C"/>
    <w:rsid w:val="00AB3FC9"/>
    <w:rsid w:val="00AB567A"/>
    <w:rsid w:val="00AB6248"/>
    <w:rsid w:val="00AC1243"/>
    <w:rsid w:val="00AE0922"/>
    <w:rsid w:val="00AE52AE"/>
    <w:rsid w:val="00AF1D32"/>
    <w:rsid w:val="00B17FF9"/>
    <w:rsid w:val="00B27E16"/>
    <w:rsid w:val="00B35D49"/>
    <w:rsid w:val="00B41CDD"/>
    <w:rsid w:val="00B42C44"/>
    <w:rsid w:val="00B470B2"/>
    <w:rsid w:val="00B52836"/>
    <w:rsid w:val="00BA2A56"/>
    <w:rsid w:val="00BA2FB8"/>
    <w:rsid w:val="00BB068E"/>
    <w:rsid w:val="00BC2E4B"/>
    <w:rsid w:val="00BD0DAC"/>
    <w:rsid w:val="00BD209A"/>
    <w:rsid w:val="00BD6C9A"/>
    <w:rsid w:val="00BE63BD"/>
    <w:rsid w:val="00BE6E34"/>
    <w:rsid w:val="00BF21B3"/>
    <w:rsid w:val="00C05313"/>
    <w:rsid w:val="00C10908"/>
    <w:rsid w:val="00C24F01"/>
    <w:rsid w:val="00C36EC6"/>
    <w:rsid w:val="00C6033D"/>
    <w:rsid w:val="00C66BF7"/>
    <w:rsid w:val="00C726A6"/>
    <w:rsid w:val="00C73015"/>
    <w:rsid w:val="00C73335"/>
    <w:rsid w:val="00C812F7"/>
    <w:rsid w:val="00C81C7C"/>
    <w:rsid w:val="00C84B77"/>
    <w:rsid w:val="00C85B1F"/>
    <w:rsid w:val="00C940D1"/>
    <w:rsid w:val="00CA25BB"/>
    <w:rsid w:val="00CA6498"/>
    <w:rsid w:val="00CB3E2F"/>
    <w:rsid w:val="00CC0EE5"/>
    <w:rsid w:val="00CE7DF2"/>
    <w:rsid w:val="00CF47A3"/>
    <w:rsid w:val="00CF533C"/>
    <w:rsid w:val="00D07339"/>
    <w:rsid w:val="00D20804"/>
    <w:rsid w:val="00D264F0"/>
    <w:rsid w:val="00D32396"/>
    <w:rsid w:val="00D34BC0"/>
    <w:rsid w:val="00D41A48"/>
    <w:rsid w:val="00D5276E"/>
    <w:rsid w:val="00D5328C"/>
    <w:rsid w:val="00D63E05"/>
    <w:rsid w:val="00D64D9F"/>
    <w:rsid w:val="00D77D89"/>
    <w:rsid w:val="00D91CA9"/>
    <w:rsid w:val="00D97A4C"/>
    <w:rsid w:val="00DA0288"/>
    <w:rsid w:val="00DC3F1B"/>
    <w:rsid w:val="00DC4347"/>
    <w:rsid w:val="00DC58E6"/>
    <w:rsid w:val="00DD336B"/>
    <w:rsid w:val="00DD56F3"/>
    <w:rsid w:val="00DE069D"/>
    <w:rsid w:val="00DF3B90"/>
    <w:rsid w:val="00DF58C7"/>
    <w:rsid w:val="00E0190D"/>
    <w:rsid w:val="00E046DC"/>
    <w:rsid w:val="00E076CA"/>
    <w:rsid w:val="00E228E2"/>
    <w:rsid w:val="00E22C72"/>
    <w:rsid w:val="00E346DB"/>
    <w:rsid w:val="00E515C3"/>
    <w:rsid w:val="00E51BB7"/>
    <w:rsid w:val="00E525FB"/>
    <w:rsid w:val="00E53B56"/>
    <w:rsid w:val="00E976D5"/>
    <w:rsid w:val="00EA2B41"/>
    <w:rsid w:val="00EB09A3"/>
    <w:rsid w:val="00ED618E"/>
    <w:rsid w:val="00EE73C5"/>
    <w:rsid w:val="00EF5363"/>
    <w:rsid w:val="00F04640"/>
    <w:rsid w:val="00F11A9E"/>
    <w:rsid w:val="00F11DC0"/>
    <w:rsid w:val="00F161B2"/>
    <w:rsid w:val="00F2407B"/>
    <w:rsid w:val="00F26AC7"/>
    <w:rsid w:val="00F3135B"/>
    <w:rsid w:val="00F37829"/>
    <w:rsid w:val="00F64D1A"/>
    <w:rsid w:val="00F71632"/>
    <w:rsid w:val="00F744D0"/>
    <w:rsid w:val="00F814D3"/>
    <w:rsid w:val="00F83B7B"/>
    <w:rsid w:val="00F848E1"/>
    <w:rsid w:val="00F87BBC"/>
    <w:rsid w:val="00F94F19"/>
    <w:rsid w:val="00F94F32"/>
    <w:rsid w:val="00F965C5"/>
    <w:rsid w:val="00FB1812"/>
    <w:rsid w:val="00FC0F63"/>
    <w:rsid w:val="00FC21C2"/>
    <w:rsid w:val="00FD447F"/>
    <w:rsid w:val="00FE0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AB7D80-7ED1-4207-AA7C-1E92ACFF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customStyle="1" w:styleId="3">
    <w:name w:val="Заголовок №3_"/>
    <w:basedOn w:val="a0"/>
    <w:link w:val="30"/>
    <w:rsid w:val="00E076CA"/>
    <w:rPr>
      <w:rFonts w:ascii="Times New Roman" w:eastAsia="Times New Roman" w:hAnsi="Times New Roman"/>
      <w:sz w:val="36"/>
      <w:szCs w:val="36"/>
      <w:shd w:val="clear" w:color="auto" w:fill="FFFFFF"/>
      <w:lang w:val="en-US" w:bidi="en-US"/>
    </w:rPr>
  </w:style>
  <w:style w:type="paragraph" w:customStyle="1" w:styleId="30">
    <w:name w:val="Заголовок №3"/>
    <w:basedOn w:val="a"/>
    <w:link w:val="3"/>
    <w:rsid w:val="00E076CA"/>
    <w:pPr>
      <w:widowControl w:val="0"/>
      <w:shd w:val="clear" w:color="auto" w:fill="FFFFFF"/>
      <w:spacing w:line="0" w:lineRule="atLeast"/>
      <w:outlineLvl w:val="2"/>
    </w:pPr>
    <w:rPr>
      <w:sz w:val="36"/>
      <w:szCs w:val="36"/>
      <w:lang w:val="en-US" w:bidi="en-US"/>
    </w:rPr>
  </w:style>
  <w:style w:type="paragraph" w:customStyle="1" w:styleId="Default">
    <w:name w:val="Default"/>
    <w:rsid w:val="00454CA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9">
    <w:name w:val="Emphasis"/>
    <w:qFormat/>
    <w:locked/>
    <w:rsid w:val="00C05313"/>
    <w:rPr>
      <w:i/>
      <w:iCs/>
    </w:rPr>
  </w:style>
  <w:style w:type="character" w:customStyle="1" w:styleId="copytitle">
    <w:name w:val="copy_title"/>
    <w:basedOn w:val="a0"/>
    <w:rsid w:val="00AE52AE"/>
  </w:style>
  <w:style w:type="character" w:customStyle="1" w:styleId="copytarget">
    <w:name w:val="copy_target"/>
    <w:basedOn w:val="a0"/>
    <w:rsid w:val="00AE5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4290</TotalTime>
  <Pages>4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golyakova</dc:creator>
  <cp:keywords/>
  <dc:description/>
  <cp:lastModifiedBy>Иванова Елена Владиславовна</cp:lastModifiedBy>
  <cp:revision>69</cp:revision>
  <cp:lastPrinted>2021-11-30T09:53:00Z</cp:lastPrinted>
  <dcterms:created xsi:type="dcterms:W3CDTF">2019-03-15T11:31:00Z</dcterms:created>
  <dcterms:modified xsi:type="dcterms:W3CDTF">2021-12-22T08:10:00Z</dcterms:modified>
</cp:coreProperties>
</file>